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8B0DD" w14:textId="08F76318" w:rsidR="00C17A65" w:rsidRDefault="00155CBE" w:rsidP="00C17A65">
      <w:r>
        <w:t xml:space="preserve">Senior </w:t>
      </w:r>
      <w:r w:rsidR="00C17A65">
        <w:t>Care Assistant – Tier 2 Visa Sponsorship</w:t>
      </w:r>
    </w:p>
    <w:p w14:paraId="4B05DA0A" w14:textId="77777777" w:rsidR="00C17A65" w:rsidRDefault="00C17A65" w:rsidP="00C17A65"/>
    <w:p w14:paraId="3A8A7D9C" w14:textId="78395EE1" w:rsidR="00C17A65" w:rsidRDefault="00C17A65" w:rsidP="00C17A65">
      <w:r>
        <w:t>Bromley, England</w:t>
      </w:r>
    </w:p>
    <w:p w14:paraId="6E01AA8D" w14:textId="77777777" w:rsidR="00C17A65" w:rsidRDefault="00C17A65" w:rsidP="00C17A65"/>
    <w:p w14:paraId="50F8DE1B" w14:textId="698EB558" w:rsidR="00C17A65" w:rsidRDefault="00155CBE" w:rsidP="00C17A65">
      <w:r>
        <w:t xml:space="preserve">Senior </w:t>
      </w:r>
      <w:r w:rsidR="00C17A65">
        <w:t xml:space="preserve">Care Assistant – Tier 2 Sponsorship – </w:t>
      </w:r>
      <w:r w:rsidR="00C17A65">
        <w:t>Bromley,</w:t>
      </w:r>
      <w:r w:rsidR="00C17A65">
        <w:t xml:space="preserve"> England</w:t>
      </w:r>
    </w:p>
    <w:p w14:paraId="766D8773" w14:textId="77777777" w:rsidR="00C17A65" w:rsidRDefault="00C17A65" w:rsidP="00C17A65"/>
    <w:p w14:paraId="62F23838" w14:textId="5DD1BF5E" w:rsidR="00C17A65" w:rsidRDefault="00C17A65" w:rsidP="00C17A65">
      <w:r>
        <w:t>Join a UK employer as a</w:t>
      </w:r>
      <w:r w:rsidR="00155CBE">
        <w:t xml:space="preserve"> Senior Care</w:t>
      </w:r>
      <w:r>
        <w:t xml:space="preserve"> Assistant and get Tier 2 Sponsorship to live &amp; work in the UK for up to 5 years.</w:t>
      </w:r>
    </w:p>
    <w:p w14:paraId="0163967D" w14:textId="77777777" w:rsidR="00C17A65" w:rsidRDefault="00C17A65" w:rsidP="00C17A65"/>
    <w:p w14:paraId="6490DA3A" w14:textId="77777777" w:rsidR="00C17A65" w:rsidRDefault="00C17A65" w:rsidP="00C17A65">
      <w:r>
        <w:t>Company Introduction</w:t>
      </w:r>
    </w:p>
    <w:p w14:paraId="2410D258" w14:textId="5E6A5000" w:rsidR="00C17A65" w:rsidRDefault="00C17A65" w:rsidP="00C17A65">
      <w:r>
        <w:t xml:space="preserve">Juga Home Ltd provides Residential Care </w:t>
      </w:r>
      <w:r w:rsidR="00C4585F">
        <w:t>Homes</w:t>
      </w:r>
      <w:r>
        <w:t xml:space="preserve"> and Domiciliary Care Services </w:t>
      </w:r>
      <w:r w:rsidR="00C4585F">
        <w:t>in England.</w:t>
      </w:r>
    </w:p>
    <w:p w14:paraId="47971008" w14:textId="5DE8F0B8" w:rsidR="00155CBE" w:rsidRDefault="00155CBE" w:rsidP="00155CBE">
      <w:r>
        <w:t>We provide</w:t>
      </w:r>
      <w:r>
        <w:t xml:space="preserve"> the following services:</w:t>
      </w:r>
    </w:p>
    <w:p w14:paraId="094EEC8F" w14:textId="77777777" w:rsidR="00155CBE" w:rsidRDefault="00155CBE" w:rsidP="00155CBE">
      <w:r>
        <w:t>24 hours Residential Care</w:t>
      </w:r>
    </w:p>
    <w:p w14:paraId="33D5E1C6" w14:textId="77777777" w:rsidR="00155CBE" w:rsidRDefault="00155CBE" w:rsidP="00155CBE">
      <w:r>
        <w:t>Domiciliary Care service (Home care)</w:t>
      </w:r>
    </w:p>
    <w:p w14:paraId="2F4328C5" w14:textId="77777777" w:rsidR="00155CBE" w:rsidRDefault="00155CBE" w:rsidP="00155CBE">
      <w:r>
        <w:t>24 hours Supported Living Accommodation</w:t>
      </w:r>
    </w:p>
    <w:p w14:paraId="2F8BE8F1" w14:textId="3E7FDE1D" w:rsidR="00155CBE" w:rsidRDefault="00155CBE" w:rsidP="00155CBE">
      <w:r>
        <w:t>Semi-independent living for young adults</w:t>
      </w:r>
    </w:p>
    <w:p w14:paraId="35A9FDC2" w14:textId="77777777" w:rsidR="00C17A65" w:rsidRDefault="00C17A65" w:rsidP="00C17A65"/>
    <w:p w14:paraId="5578D76A" w14:textId="77777777" w:rsidR="00C17A65" w:rsidRDefault="00C17A65" w:rsidP="00C17A65">
      <w:r>
        <w:t>Role Description</w:t>
      </w:r>
    </w:p>
    <w:p w14:paraId="17ECD27B" w14:textId="77777777" w:rsidR="00C17A65" w:rsidRDefault="00C17A65" w:rsidP="00C17A65"/>
    <w:p w14:paraId="73536B68" w14:textId="6A111592" w:rsidR="00C17A65" w:rsidRDefault="00C17A65" w:rsidP="00C17A65">
      <w:r>
        <w:t>We’re looking for</w:t>
      </w:r>
      <w:r w:rsidR="00C4585F">
        <w:t xml:space="preserve"> Senior</w:t>
      </w:r>
      <w:r>
        <w:t xml:space="preserve"> Care Assistant candidates from overseas to </w:t>
      </w:r>
      <w:proofErr w:type="spellStart"/>
      <w:r w:rsidR="00C4585F">
        <w:t>fulfill</w:t>
      </w:r>
      <w:proofErr w:type="spellEnd"/>
      <w:r>
        <w:t xml:space="preserve"> </w:t>
      </w:r>
      <w:r w:rsidR="00C4585F">
        <w:t xml:space="preserve">the </w:t>
      </w:r>
      <w:r>
        <w:t xml:space="preserve">health and social care roles in </w:t>
      </w:r>
      <w:r w:rsidR="00155CBE">
        <w:t>Southeast</w:t>
      </w:r>
      <w:r w:rsidR="00C4585F">
        <w:t xml:space="preserve"> England</w:t>
      </w:r>
      <w:r>
        <w:t xml:space="preserve">. The UK has now relaxed its visa requirements to allow care workers to be sponsored in addition to senior healthcare assistants. </w:t>
      </w:r>
      <w:r w:rsidR="00C4585F">
        <w:t xml:space="preserve">We </w:t>
      </w:r>
      <w:r>
        <w:t>are now looking to find foreign candidates amidst a national shortage of care workers in the UK.</w:t>
      </w:r>
    </w:p>
    <w:p w14:paraId="624C73DC" w14:textId="77777777" w:rsidR="00C17A65" w:rsidRDefault="00C17A65" w:rsidP="00C17A65"/>
    <w:p w14:paraId="2A059B29" w14:textId="77777777" w:rsidR="00C17A65" w:rsidRDefault="00C17A65" w:rsidP="00C17A65">
      <w:r>
        <w:t>Key Responsibilities</w:t>
      </w:r>
    </w:p>
    <w:p w14:paraId="341E3E60" w14:textId="77777777" w:rsidR="00C17A65" w:rsidRDefault="00C17A65" w:rsidP="00C17A65"/>
    <w:p w14:paraId="074BB17C" w14:textId="759BDFD3" w:rsidR="00C17A65" w:rsidRDefault="00C17A65" w:rsidP="00C17A65">
      <w:r>
        <w:t xml:space="preserve">As a </w:t>
      </w:r>
      <w:r w:rsidR="00C4585F">
        <w:t xml:space="preserve">Senior </w:t>
      </w:r>
      <w:r>
        <w:t xml:space="preserve">Care Assistant in the </w:t>
      </w:r>
      <w:proofErr w:type="gramStart"/>
      <w:r>
        <w:t>UK</w:t>
      </w:r>
      <w:proofErr w:type="gramEnd"/>
      <w:r>
        <w:t xml:space="preserve"> you’ll support people with their care needs in care homes and other care facilities.</w:t>
      </w:r>
    </w:p>
    <w:p w14:paraId="7DE495E5" w14:textId="77777777" w:rsidR="00C17A65" w:rsidRDefault="00C17A65" w:rsidP="00C17A65"/>
    <w:p w14:paraId="455766B4" w14:textId="77777777" w:rsidR="00C17A65" w:rsidRDefault="00C17A65" w:rsidP="00C17A65">
      <w:r>
        <w:t>Your key responsibilities as a care assistant include:</w:t>
      </w:r>
    </w:p>
    <w:p w14:paraId="450BF29D" w14:textId="77777777" w:rsidR="00C17A65" w:rsidRDefault="00C17A65" w:rsidP="00C17A65"/>
    <w:p w14:paraId="76674819" w14:textId="77777777" w:rsidR="00C17A65" w:rsidRDefault="00C17A65" w:rsidP="00C17A65">
      <w:r>
        <w:t>Providing care and support</w:t>
      </w:r>
    </w:p>
    <w:p w14:paraId="7345E9D4" w14:textId="77777777" w:rsidR="00C17A65" w:rsidRDefault="00C17A65" w:rsidP="00C17A65"/>
    <w:p w14:paraId="5C2868DE" w14:textId="77777777" w:rsidR="00C17A65" w:rsidRDefault="00C17A65" w:rsidP="00C17A65">
      <w:r>
        <w:lastRenderedPageBreak/>
        <w:t>Promoting independence</w:t>
      </w:r>
    </w:p>
    <w:p w14:paraId="154BFA6C" w14:textId="77777777" w:rsidR="00C17A65" w:rsidRDefault="00C17A65" w:rsidP="00C17A65"/>
    <w:p w14:paraId="1ED2B8AF" w14:textId="77777777" w:rsidR="00C17A65" w:rsidRDefault="00C17A65" w:rsidP="00C17A65">
      <w:r>
        <w:t>Personal care support</w:t>
      </w:r>
    </w:p>
    <w:p w14:paraId="1503D4F0" w14:textId="77777777" w:rsidR="00C17A65" w:rsidRDefault="00C17A65" w:rsidP="00C17A65"/>
    <w:p w14:paraId="4F0CB9FA" w14:textId="77777777" w:rsidR="00C17A65" w:rsidRDefault="00C17A65" w:rsidP="00C17A65">
      <w:r>
        <w:t>Medication support</w:t>
      </w:r>
    </w:p>
    <w:p w14:paraId="36478DE7" w14:textId="77777777" w:rsidR="00C17A65" w:rsidRDefault="00C17A65" w:rsidP="00C17A65"/>
    <w:p w14:paraId="721BA7D6" w14:textId="77777777" w:rsidR="00C17A65" w:rsidRDefault="00C17A65" w:rsidP="00C17A65">
      <w:r>
        <w:t>Meal preparation</w:t>
      </w:r>
    </w:p>
    <w:p w14:paraId="2A02C38A" w14:textId="77777777" w:rsidR="00C17A65" w:rsidRDefault="00C17A65" w:rsidP="00C17A65"/>
    <w:p w14:paraId="47145648" w14:textId="77777777" w:rsidR="00C17A65" w:rsidRDefault="00C17A65" w:rsidP="00C17A65">
      <w:r>
        <w:t>Home support tasks</w:t>
      </w:r>
    </w:p>
    <w:p w14:paraId="723ED721" w14:textId="77777777" w:rsidR="00C17A65" w:rsidRDefault="00C17A65" w:rsidP="00C17A65"/>
    <w:p w14:paraId="6FCFF80F" w14:textId="77777777" w:rsidR="00C17A65" w:rsidRDefault="00C17A65" w:rsidP="00C17A65">
      <w:r>
        <w:t>Dementia &amp; Alzheimer’s support</w:t>
      </w:r>
    </w:p>
    <w:p w14:paraId="186C4705" w14:textId="77777777" w:rsidR="00C17A65" w:rsidRDefault="00C17A65" w:rsidP="00C17A65"/>
    <w:p w14:paraId="0CED5021" w14:textId="77777777" w:rsidR="00C17A65" w:rsidRDefault="00C17A65" w:rsidP="00C17A65">
      <w:r>
        <w:t>Stroke recovery support</w:t>
      </w:r>
    </w:p>
    <w:p w14:paraId="0727B624" w14:textId="77777777" w:rsidR="00C17A65" w:rsidRDefault="00C17A65" w:rsidP="00C17A65"/>
    <w:p w14:paraId="198346BE" w14:textId="77777777" w:rsidR="00C17A65" w:rsidRDefault="00C17A65" w:rsidP="00C17A65">
      <w:r>
        <w:t>Providing palliative care</w:t>
      </w:r>
    </w:p>
    <w:p w14:paraId="5C3D9B52" w14:textId="77777777" w:rsidR="00C17A65" w:rsidRDefault="00C17A65" w:rsidP="00C17A65"/>
    <w:p w14:paraId="427C90C0" w14:textId="77777777" w:rsidR="00C17A65" w:rsidRDefault="00C17A65" w:rsidP="00C17A65">
      <w:r>
        <w:t>Learning disability support</w:t>
      </w:r>
    </w:p>
    <w:p w14:paraId="3FC9E82C" w14:textId="77777777" w:rsidR="00C17A65" w:rsidRDefault="00C17A65" w:rsidP="00C17A65"/>
    <w:p w14:paraId="3FDCB255" w14:textId="77777777" w:rsidR="00C17A65" w:rsidRDefault="00C17A65" w:rsidP="00C17A65">
      <w:r>
        <w:t>Mental health support</w:t>
      </w:r>
    </w:p>
    <w:p w14:paraId="10B23243" w14:textId="77777777" w:rsidR="00C17A65" w:rsidRDefault="00C17A65" w:rsidP="00C17A65"/>
    <w:p w14:paraId="1F3EDD7A" w14:textId="77777777" w:rsidR="00C17A65" w:rsidRDefault="00C17A65" w:rsidP="00C17A65">
      <w:r>
        <w:t>Requirements</w:t>
      </w:r>
    </w:p>
    <w:p w14:paraId="49C36072" w14:textId="77777777" w:rsidR="00C17A65" w:rsidRDefault="00C17A65" w:rsidP="00C17A65"/>
    <w:p w14:paraId="6757C80F" w14:textId="77777777" w:rsidR="00C17A65" w:rsidRDefault="00C17A65" w:rsidP="00C17A65">
      <w:r>
        <w:t>Skills and Experience​</w:t>
      </w:r>
    </w:p>
    <w:p w14:paraId="2DA2CEB4" w14:textId="77777777" w:rsidR="00C17A65" w:rsidRDefault="00C17A65" w:rsidP="00C17A65"/>
    <w:p w14:paraId="59E08E67" w14:textId="65336859" w:rsidR="00C17A65" w:rsidRDefault="00C17A65" w:rsidP="00C17A65">
      <w:r>
        <w:t xml:space="preserve">Previous care or healthcare experience is an advantage for our clients but not a necessity. People from nursing </w:t>
      </w:r>
      <w:r w:rsidR="00155CBE">
        <w:t>homes</w:t>
      </w:r>
      <w:r>
        <w:t xml:space="preserve">, </w:t>
      </w:r>
      <w:r w:rsidR="00C4585F">
        <w:t>hospitals</w:t>
      </w:r>
      <w:r>
        <w:t>, community support or care home backgrounds are a good fit for these roles.</w:t>
      </w:r>
    </w:p>
    <w:p w14:paraId="16C3FC68" w14:textId="77777777" w:rsidR="00C17A65" w:rsidRDefault="00C17A65" w:rsidP="00C17A65"/>
    <w:p w14:paraId="77B6E656" w14:textId="77777777" w:rsidR="00C17A65" w:rsidRDefault="00C17A65" w:rsidP="00C17A65">
      <w:r>
        <w:t>Previous healthcare or social care experience an advantage</w:t>
      </w:r>
    </w:p>
    <w:p w14:paraId="3EAF792A" w14:textId="77777777" w:rsidR="00C17A65" w:rsidRDefault="00C17A65" w:rsidP="00C17A65"/>
    <w:p w14:paraId="6CC806EA" w14:textId="6FF54470" w:rsidR="00C17A65" w:rsidRDefault="00C17A65" w:rsidP="00C17A65">
      <w:r>
        <w:t>No experience necessary</w:t>
      </w:r>
      <w:r w:rsidR="00155CBE">
        <w:t xml:space="preserve"> as full training will be provided</w:t>
      </w:r>
    </w:p>
    <w:p w14:paraId="50BE23DC" w14:textId="77777777" w:rsidR="00C17A65" w:rsidRDefault="00C17A65" w:rsidP="00C17A65"/>
    <w:p w14:paraId="29729BA5" w14:textId="77777777" w:rsidR="00C17A65" w:rsidRDefault="00C17A65" w:rsidP="00C17A65">
      <w:r>
        <w:lastRenderedPageBreak/>
        <w:t>Level 2 Diploma in Health and Social Care beneficial</w:t>
      </w:r>
    </w:p>
    <w:p w14:paraId="2CC9D1EC" w14:textId="77777777" w:rsidR="00C17A65" w:rsidRDefault="00C17A65" w:rsidP="00C17A65"/>
    <w:p w14:paraId="5587216D" w14:textId="77777777" w:rsidR="00C17A65" w:rsidRDefault="00C17A65" w:rsidP="00C17A65">
      <w:r>
        <w:t>NVQ 2 Health and Social Care beneficial</w:t>
      </w:r>
    </w:p>
    <w:p w14:paraId="3C1A3282" w14:textId="77777777" w:rsidR="00C17A65" w:rsidRDefault="00C17A65" w:rsidP="00C17A65"/>
    <w:p w14:paraId="54106BE2" w14:textId="77777777" w:rsidR="00C17A65" w:rsidRDefault="00C17A65" w:rsidP="00C17A65">
      <w:r>
        <w:t>Training to Care Certificate standards beneficial</w:t>
      </w:r>
    </w:p>
    <w:p w14:paraId="1507A1F5" w14:textId="77777777" w:rsidR="00C17A65" w:rsidRDefault="00C17A65" w:rsidP="00C17A65"/>
    <w:p w14:paraId="60DCFA36" w14:textId="664A0222" w:rsidR="00C17A65" w:rsidRDefault="00C17A65" w:rsidP="00C17A65">
      <w:r>
        <w:t xml:space="preserve">Tier 2 Sponsorship </w:t>
      </w:r>
      <w:r w:rsidR="00155CBE">
        <w:t xml:space="preserve">is </w:t>
      </w:r>
      <w:r>
        <w:t xml:space="preserve">available for </w:t>
      </w:r>
      <w:r w:rsidR="00155CBE">
        <w:t>UK-based</w:t>
      </w:r>
      <w:r>
        <w:t xml:space="preserve"> &amp; overseas candidates.</w:t>
      </w:r>
    </w:p>
    <w:p w14:paraId="1877CB07" w14:textId="77777777" w:rsidR="00C17A65" w:rsidRDefault="00C17A65" w:rsidP="00C17A65"/>
    <w:p w14:paraId="46B4841D" w14:textId="77777777" w:rsidR="00C17A65" w:rsidRDefault="00C17A65" w:rsidP="00C17A65">
      <w:r>
        <w:t>Benefits</w:t>
      </w:r>
    </w:p>
    <w:p w14:paraId="163D2BB2" w14:textId="77777777" w:rsidR="00C17A65" w:rsidRDefault="00C17A65" w:rsidP="00C17A65"/>
    <w:p w14:paraId="43C2195D" w14:textId="77777777" w:rsidR="00C17A65" w:rsidRDefault="00C17A65" w:rsidP="00C17A65">
      <w:r>
        <w:t>Working Hours, Salary &amp; Benefits</w:t>
      </w:r>
    </w:p>
    <w:p w14:paraId="0853EC7D" w14:textId="77777777" w:rsidR="00C17A65" w:rsidRDefault="00C17A65" w:rsidP="00C17A65"/>
    <w:p w14:paraId="5A08512B" w14:textId="16A439E0" w:rsidR="00E034E9" w:rsidRDefault="00C17A65" w:rsidP="00C17A65">
      <w:r>
        <w:t>Sponsors of overseas candidates are obligated to provide 39 hours of work per week &amp; pay a minimum of £10.10 per hour or £20,480 per year. Employees will be entitled to all other employment benefits afforded to domestic workers including but not limited to holiday pay, statutory sick pay &amp; maternity pay</w:t>
      </w:r>
    </w:p>
    <w:sectPr w:rsidR="00E034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65"/>
    <w:rsid w:val="00155CBE"/>
    <w:rsid w:val="00C17A65"/>
    <w:rsid w:val="00C4585F"/>
    <w:rsid w:val="00E0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7AF26"/>
  <w15:chartTrackingRefBased/>
  <w15:docId w15:val="{43DA72AC-EF03-40E3-BF0E-14A32F55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ofereh-mugbeh</dc:creator>
  <cp:keywords/>
  <dc:description/>
  <cp:lastModifiedBy>jennifer ofereh-mugbeh</cp:lastModifiedBy>
  <cp:revision>1</cp:revision>
  <dcterms:created xsi:type="dcterms:W3CDTF">2022-06-06T08:48:00Z</dcterms:created>
  <dcterms:modified xsi:type="dcterms:W3CDTF">2022-06-06T09:03:00Z</dcterms:modified>
</cp:coreProperties>
</file>